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708" w:rsidRDefault="000414AF">
      <w:pPr>
        <w:shd w:val="clear" w:color="auto" w:fill="FFFFFF"/>
      </w:pPr>
      <w:r>
        <w:rPr>
          <w:rFonts w:eastAsia="Times New Roman"/>
          <w:i/>
          <w:iCs/>
          <w:sz w:val="24"/>
          <w:szCs w:val="24"/>
        </w:rPr>
        <w:t>АДМИНИСТРАЦИЯ МУНИЦИПАЛЬНОГО ОБРАЗОВАНИЯ ДИГОРСКИЙ</w:t>
      </w:r>
    </w:p>
    <w:p w:rsidR="005F2708" w:rsidRDefault="002B04B7">
      <w:pPr>
        <w:shd w:val="clear" w:color="auto" w:fill="FFFFFF"/>
        <w:ind w:left="3034"/>
      </w:pPr>
      <w:r>
        <w:rPr>
          <w:rFonts w:eastAsia="Times New Roman"/>
          <w:i/>
          <w:iCs/>
          <w:sz w:val="24"/>
          <w:szCs w:val="24"/>
        </w:rPr>
        <w:t xml:space="preserve">РАЙО </w:t>
      </w:r>
      <w:r w:rsidR="000414AF">
        <w:rPr>
          <w:rFonts w:eastAsia="Times New Roman"/>
          <w:i/>
          <w:iCs/>
          <w:sz w:val="24"/>
          <w:szCs w:val="24"/>
        </w:rPr>
        <w:t xml:space="preserve"> РСО-АЛАНИЯ</w:t>
      </w:r>
    </w:p>
    <w:p w:rsidR="005F2708" w:rsidRDefault="000414AF">
      <w:pPr>
        <w:shd w:val="clear" w:color="auto" w:fill="FFFFFF"/>
        <w:spacing w:before="269"/>
        <w:ind w:left="317"/>
      </w:pPr>
      <w:r>
        <w:rPr>
          <w:rFonts w:eastAsia="Times New Roman"/>
          <w:i/>
          <w:iCs/>
          <w:sz w:val="24"/>
          <w:szCs w:val="24"/>
        </w:rPr>
        <w:t>ГЛАВА АДМИНИСТРАЦИИ МУНИЦИПАЛЬНОГО ОБРАЗОВАНИЯ</w:t>
      </w:r>
    </w:p>
    <w:p w:rsidR="005F2708" w:rsidRDefault="000414AF">
      <w:pPr>
        <w:shd w:val="clear" w:color="auto" w:fill="FFFFFF"/>
        <w:spacing w:before="5"/>
        <w:ind w:left="3014"/>
      </w:pPr>
      <w:r>
        <w:rPr>
          <w:rFonts w:eastAsia="Times New Roman"/>
          <w:i/>
          <w:iCs/>
          <w:sz w:val="24"/>
          <w:szCs w:val="24"/>
        </w:rPr>
        <w:t>ДИГОРСКИЙ РАЙОН</w:t>
      </w:r>
    </w:p>
    <w:p w:rsidR="005F2708" w:rsidRDefault="000414AF">
      <w:pPr>
        <w:shd w:val="clear" w:color="auto" w:fill="FFFFFF"/>
        <w:spacing w:before="264"/>
        <w:ind w:left="2971"/>
      </w:pPr>
      <w:r>
        <w:rPr>
          <w:rFonts w:eastAsia="Times New Roman"/>
          <w:i/>
          <w:iCs/>
          <w:sz w:val="24"/>
          <w:szCs w:val="24"/>
        </w:rPr>
        <w:t>ПОСТАНОВЛЕНИЕ</w:t>
      </w:r>
    </w:p>
    <w:p w:rsidR="005F2708" w:rsidRDefault="000414AF">
      <w:pPr>
        <w:shd w:val="clear" w:color="auto" w:fill="FFFFFF"/>
        <w:tabs>
          <w:tab w:val="left" w:pos="3542"/>
          <w:tab w:val="left" w:pos="5909"/>
        </w:tabs>
        <w:spacing w:before="528"/>
        <w:ind w:left="34"/>
      </w:pPr>
      <w:r>
        <w:rPr>
          <w:rFonts w:eastAsia="Times New Roman"/>
          <w:i/>
          <w:iCs/>
          <w:spacing w:val="-1"/>
          <w:sz w:val="26"/>
          <w:szCs w:val="26"/>
          <w:u w:val="single"/>
        </w:rPr>
        <w:t>« 07» 05</w:t>
      </w:r>
      <w:r>
        <w:rPr>
          <w:rFonts w:eastAsia="Times New Roman"/>
          <w:i/>
          <w:iCs/>
          <w:spacing w:val="-1"/>
          <w:sz w:val="26"/>
          <w:szCs w:val="26"/>
        </w:rPr>
        <w:t>.   2008г.</w:t>
      </w:r>
      <w:r>
        <w:rPr>
          <w:rFonts w:ascii="Arial" w:eastAsia="Times New Roman" w:cs="Arial"/>
          <w:i/>
          <w:iCs/>
          <w:sz w:val="26"/>
          <w:szCs w:val="26"/>
        </w:rPr>
        <w:tab/>
      </w:r>
      <w:r>
        <w:rPr>
          <w:rFonts w:eastAsia="Times New Roman"/>
          <w:i/>
          <w:iCs/>
          <w:spacing w:val="-22"/>
          <w:sz w:val="26"/>
          <w:szCs w:val="26"/>
        </w:rPr>
        <w:t>№139</w:t>
      </w:r>
      <w:r>
        <w:rPr>
          <w:rFonts w:ascii="Arial" w:eastAsia="Times New Roman" w:hAnsi="Arial" w:cs="Arial"/>
          <w:sz w:val="26"/>
          <w:szCs w:val="26"/>
        </w:rPr>
        <w:tab/>
      </w:r>
      <w:r>
        <w:rPr>
          <w:rFonts w:eastAsia="Times New Roman" w:hAnsi="Arial"/>
          <w:i/>
          <w:iCs/>
          <w:sz w:val="26"/>
          <w:szCs w:val="26"/>
        </w:rPr>
        <w:t xml:space="preserve">    </w:t>
      </w:r>
      <w:proofErr w:type="spellStart"/>
      <w:r>
        <w:rPr>
          <w:rFonts w:eastAsia="Times New Roman"/>
          <w:i/>
          <w:iCs/>
          <w:sz w:val="26"/>
          <w:szCs w:val="26"/>
        </w:rPr>
        <w:t>гор</w:t>
      </w:r>
      <w:proofErr w:type="gramStart"/>
      <w:r>
        <w:rPr>
          <w:rFonts w:eastAsia="Times New Roman"/>
          <w:i/>
          <w:iCs/>
          <w:sz w:val="26"/>
          <w:szCs w:val="26"/>
        </w:rPr>
        <w:t>.Д</w:t>
      </w:r>
      <w:proofErr w:type="gramEnd"/>
      <w:r>
        <w:rPr>
          <w:rFonts w:eastAsia="Times New Roman"/>
          <w:i/>
          <w:iCs/>
          <w:sz w:val="26"/>
          <w:szCs w:val="26"/>
        </w:rPr>
        <w:t>игора</w:t>
      </w:r>
      <w:proofErr w:type="spellEnd"/>
    </w:p>
    <w:p w:rsidR="005F2708" w:rsidRDefault="000414AF">
      <w:pPr>
        <w:shd w:val="clear" w:color="auto" w:fill="FFFFFF"/>
        <w:tabs>
          <w:tab w:val="left" w:pos="6422"/>
        </w:tabs>
        <w:spacing w:before="605" w:line="322" w:lineRule="exact"/>
        <w:ind w:left="24" w:right="2688"/>
      </w:pPr>
      <w:r>
        <w:rPr>
          <w:rFonts w:eastAsia="Times New Roman"/>
          <w:i/>
          <w:iCs/>
          <w:sz w:val="28"/>
          <w:szCs w:val="28"/>
        </w:rPr>
        <w:t>«Об упразднении отдела контроля</w:t>
      </w:r>
      <w:r>
        <w:rPr>
          <w:rFonts w:eastAsia="Times New Roman"/>
          <w:i/>
          <w:iCs/>
          <w:sz w:val="28"/>
          <w:szCs w:val="28"/>
        </w:rPr>
        <w:br/>
        <w:t>потребления энергоресурсов</w:t>
      </w:r>
      <w:r>
        <w:rPr>
          <w:rFonts w:ascii="Arial" w:eastAsia="Times New Roman" w:hAnsi="Arial" w:cs="Arial"/>
          <w:i/>
          <w:iCs/>
          <w:sz w:val="28"/>
          <w:szCs w:val="28"/>
        </w:rPr>
        <w:tab/>
      </w:r>
    </w:p>
    <w:p w:rsidR="005F2708" w:rsidRDefault="000414AF">
      <w:pPr>
        <w:shd w:val="clear" w:color="auto" w:fill="FFFFFF"/>
        <w:tabs>
          <w:tab w:val="left" w:pos="5726"/>
        </w:tabs>
        <w:spacing w:line="322" w:lineRule="exact"/>
        <w:ind w:left="96" w:right="3226" w:hanging="96"/>
      </w:pPr>
      <w:r>
        <w:rPr>
          <w:rFonts w:eastAsia="Times New Roman"/>
          <w:i/>
          <w:iCs/>
          <w:sz w:val="28"/>
          <w:szCs w:val="28"/>
        </w:rPr>
        <w:t>Администрации муниципального</w:t>
      </w:r>
      <w:r>
        <w:rPr>
          <w:rFonts w:eastAsia="Times New Roman"/>
          <w:i/>
          <w:iCs/>
          <w:sz w:val="28"/>
          <w:szCs w:val="28"/>
        </w:rPr>
        <w:br/>
        <w:t xml:space="preserve">образования </w:t>
      </w:r>
      <w:proofErr w:type="spellStart"/>
      <w:r>
        <w:rPr>
          <w:rFonts w:eastAsia="Times New Roman"/>
          <w:i/>
          <w:iCs/>
          <w:sz w:val="28"/>
          <w:szCs w:val="28"/>
        </w:rPr>
        <w:t>Дигорский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 район»</w:t>
      </w:r>
      <w:r>
        <w:rPr>
          <w:rFonts w:ascii="Arial" w:eastAsia="Times New Roman" w:hAnsi="Arial" w:cs="Arial"/>
          <w:i/>
          <w:iCs/>
          <w:sz w:val="28"/>
          <w:szCs w:val="28"/>
        </w:rPr>
        <w:tab/>
      </w:r>
    </w:p>
    <w:p w:rsidR="005F2708" w:rsidRDefault="000414AF">
      <w:pPr>
        <w:shd w:val="clear" w:color="auto" w:fill="FFFFFF"/>
        <w:spacing w:before="312" w:line="322" w:lineRule="exact"/>
        <w:ind w:left="24"/>
      </w:pPr>
      <w:r>
        <w:rPr>
          <w:sz w:val="28"/>
          <w:szCs w:val="28"/>
        </w:rPr>
        <w:t xml:space="preserve">1. </w:t>
      </w:r>
      <w:r>
        <w:rPr>
          <w:rFonts w:eastAsia="Times New Roman"/>
          <w:sz w:val="28"/>
          <w:szCs w:val="28"/>
        </w:rPr>
        <w:t xml:space="preserve">Упразднить отдел </w:t>
      </w:r>
      <w:proofErr w:type="gramStart"/>
      <w:r>
        <w:rPr>
          <w:rFonts w:eastAsia="Times New Roman"/>
          <w:sz w:val="28"/>
          <w:szCs w:val="28"/>
        </w:rPr>
        <w:t>контроля потребления энергоресурсов Администрации муниципального образования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в связи с истечением срока </w:t>
      </w:r>
      <w:r>
        <w:rPr>
          <w:rFonts w:eastAsia="Times New Roman"/>
          <w:spacing w:val="-1"/>
          <w:sz w:val="28"/>
          <w:szCs w:val="28"/>
        </w:rPr>
        <w:t>исполнения производственных функций, возложенных на указанный отдел.</w:t>
      </w:r>
    </w:p>
    <w:p w:rsidR="005F2708" w:rsidRDefault="000414AF">
      <w:pPr>
        <w:shd w:val="clear" w:color="auto" w:fill="FFFFFF"/>
        <w:spacing w:before="312" w:line="322" w:lineRule="exact"/>
        <w:ind w:left="24"/>
      </w:pPr>
      <w:r>
        <w:rPr>
          <w:spacing w:val="-2"/>
          <w:sz w:val="28"/>
          <w:szCs w:val="28"/>
        </w:rPr>
        <w:t>2.</w:t>
      </w:r>
      <w:r>
        <w:rPr>
          <w:rFonts w:eastAsia="Times New Roman"/>
          <w:spacing w:val="-2"/>
          <w:sz w:val="28"/>
          <w:szCs w:val="28"/>
        </w:rPr>
        <w:t xml:space="preserve">Финансовому управлению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(</w:t>
      </w:r>
      <w:proofErr w:type="spellStart"/>
      <w:r>
        <w:rPr>
          <w:rFonts w:eastAsia="Times New Roman"/>
          <w:sz w:val="28"/>
          <w:szCs w:val="28"/>
        </w:rPr>
        <w:t>Тавитова</w:t>
      </w:r>
      <w:proofErr w:type="spellEnd"/>
      <w:r>
        <w:rPr>
          <w:rFonts w:eastAsia="Times New Roman"/>
          <w:sz w:val="28"/>
          <w:szCs w:val="28"/>
        </w:rPr>
        <w:t xml:space="preserve"> З.Б.) исключить из штатного расписания </w:t>
      </w:r>
      <w:r>
        <w:rPr>
          <w:rFonts w:eastAsia="Times New Roman"/>
          <w:spacing w:val="-1"/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rFonts w:eastAsia="Times New Roman"/>
          <w:spacing w:val="-1"/>
          <w:sz w:val="28"/>
          <w:szCs w:val="28"/>
        </w:rPr>
        <w:t>Дигорский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район следующие </w:t>
      </w:r>
      <w:r>
        <w:rPr>
          <w:rFonts w:eastAsia="Times New Roman"/>
          <w:sz w:val="28"/>
          <w:szCs w:val="28"/>
        </w:rPr>
        <w:t>должности:</w:t>
      </w:r>
    </w:p>
    <w:p w:rsidR="005F2708" w:rsidRDefault="000414AF" w:rsidP="002B04B7">
      <w:pPr>
        <w:numPr>
          <w:ilvl w:val="0"/>
          <w:numId w:val="1"/>
        </w:numPr>
        <w:shd w:val="clear" w:color="auto" w:fill="FFFFFF"/>
        <w:tabs>
          <w:tab w:val="left" w:pos="1176"/>
        </w:tabs>
        <w:spacing w:line="322" w:lineRule="exact"/>
        <w:ind w:left="946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Начальник отдела контроля потребления энергоресурсов;</w:t>
      </w:r>
    </w:p>
    <w:p w:rsidR="005F2708" w:rsidRDefault="000414AF" w:rsidP="002B04B7">
      <w:pPr>
        <w:numPr>
          <w:ilvl w:val="0"/>
          <w:numId w:val="1"/>
        </w:numPr>
        <w:shd w:val="clear" w:color="auto" w:fill="FFFFFF"/>
        <w:tabs>
          <w:tab w:val="left" w:pos="1176"/>
        </w:tabs>
        <w:spacing w:before="5" w:line="322" w:lineRule="exact"/>
        <w:ind w:left="946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Главный специалист отдела контроля потребления энергоресурсов;</w:t>
      </w:r>
    </w:p>
    <w:p w:rsidR="005F2708" w:rsidRDefault="000414AF">
      <w:pPr>
        <w:shd w:val="clear" w:color="auto" w:fill="FFFFFF"/>
        <w:spacing w:before="307"/>
        <w:ind w:left="24"/>
      </w:pPr>
      <w:r>
        <w:rPr>
          <w:sz w:val="28"/>
          <w:szCs w:val="28"/>
        </w:rPr>
        <w:t>3.</w:t>
      </w:r>
      <w:r>
        <w:rPr>
          <w:rFonts w:eastAsia="Times New Roman"/>
          <w:sz w:val="28"/>
          <w:szCs w:val="28"/>
        </w:rPr>
        <w:t>Настоящее Постановление вступает в силу со дня его подписания.</w:t>
      </w:r>
    </w:p>
    <w:p w:rsidR="005F2708" w:rsidRDefault="005F2708">
      <w:pPr>
        <w:shd w:val="clear" w:color="auto" w:fill="FFFFFF"/>
        <w:spacing w:before="307"/>
        <w:ind w:left="24"/>
        <w:sectPr w:rsidR="005F2708">
          <w:type w:val="continuous"/>
          <w:pgSz w:w="11909" w:h="16834"/>
          <w:pgMar w:top="1440" w:right="1341" w:bottom="720" w:left="1323" w:header="720" w:footer="720" w:gutter="0"/>
          <w:cols w:space="60"/>
          <w:noEndnote/>
        </w:sectPr>
      </w:pPr>
    </w:p>
    <w:p w:rsidR="005F2708" w:rsidRDefault="000414AF">
      <w:pPr>
        <w:shd w:val="clear" w:color="auto" w:fill="FFFFFF"/>
        <w:spacing w:before="965" w:line="322" w:lineRule="exact"/>
        <w:ind w:right="4838" w:firstLine="422"/>
      </w:pPr>
      <w:r>
        <w:rPr>
          <w:rFonts w:eastAsia="Times New Roman"/>
          <w:sz w:val="28"/>
          <w:szCs w:val="28"/>
        </w:rPr>
        <w:lastRenderedPageBreak/>
        <w:t xml:space="preserve">Глава администрации </w:t>
      </w:r>
      <w:r>
        <w:rPr>
          <w:rFonts w:eastAsia="Times New Roman"/>
          <w:spacing w:val="-2"/>
          <w:sz w:val="28"/>
          <w:szCs w:val="28"/>
        </w:rPr>
        <w:t>муниципального образования</w:t>
      </w:r>
    </w:p>
    <w:p w:rsidR="002B04B7" w:rsidRDefault="000414AF">
      <w:pPr>
        <w:shd w:val="clear" w:color="auto" w:fill="FFFFFF"/>
        <w:tabs>
          <w:tab w:val="left" w:pos="6922"/>
        </w:tabs>
        <w:spacing w:line="322" w:lineRule="exact"/>
        <w:ind w:left="624"/>
      </w:pP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</w:t>
      </w:r>
      <w:r w:rsidRPr="002B04B7">
        <w:rPr>
          <w:rFonts w:eastAsia="Times New Roman"/>
          <w:i/>
          <w:iCs/>
          <w:sz w:val="28"/>
          <w:szCs w:val="28"/>
        </w:rPr>
        <w:t xml:space="preserve">   </w:t>
      </w:r>
      <w:r>
        <w:rPr>
          <w:rFonts w:eastAsia="Times New Roman"/>
          <w:i/>
          <w:iCs/>
          <w:sz w:val="28"/>
          <w:szCs w:val="28"/>
        </w:rPr>
        <w:t xml:space="preserve">    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 xml:space="preserve">А. </w:t>
      </w:r>
      <w:proofErr w:type="spellStart"/>
      <w:r>
        <w:rPr>
          <w:rFonts w:eastAsia="Times New Roman"/>
          <w:spacing w:val="-4"/>
          <w:sz w:val="28"/>
          <w:szCs w:val="28"/>
        </w:rPr>
        <w:t>В.Койбаев</w:t>
      </w:r>
      <w:proofErr w:type="spellEnd"/>
    </w:p>
    <w:sectPr w:rsidR="002B04B7" w:rsidSect="005F2708">
      <w:type w:val="continuous"/>
      <w:pgSz w:w="11909" w:h="16834"/>
      <w:pgMar w:top="1440" w:right="1571" w:bottom="720" w:left="178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55E5942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2B04B7"/>
    <w:rsid w:val="000414AF"/>
    <w:rsid w:val="002B04B7"/>
    <w:rsid w:val="005F2708"/>
    <w:rsid w:val="00A86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7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103</Words>
  <Characters>884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2</cp:revision>
  <dcterms:created xsi:type="dcterms:W3CDTF">2011-04-04T11:14:00Z</dcterms:created>
  <dcterms:modified xsi:type="dcterms:W3CDTF">2011-04-20T08:55:00Z</dcterms:modified>
</cp:coreProperties>
</file>